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777A3" w14:textId="77777777" w:rsidR="00C82E95" w:rsidRPr="000A2FF6" w:rsidRDefault="00C82E95" w:rsidP="00C82E95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24E57FF5" w14:textId="77777777" w:rsidR="00C82E95" w:rsidRPr="000A2FF6" w:rsidRDefault="00C82E95" w:rsidP="00C82E95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>к приказу МКУО РИМЦ</w:t>
      </w:r>
    </w:p>
    <w:p w14:paraId="136AA862" w14:textId="77777777" w:rsidR="00C82E95" w:rsidRDefault="00C82E95" w:rsidP="00C82E95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>от ___________№ _____</w:t>
      </w:r>
    </w:p>
    <w:p w14:paraId="7DCA6AED" w14:textId="77777777" w:rsidR="00C82E95" w:rsidRDefault="00C82E95" w:rsidP="00C82E95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</w:p>
    <w:p w14:paraId="5974F032" w14:textId="77777777" w:rsidR="00C82E95" w:rsidRPr="000A2FF6" w:rsidRDefault="00C82E95" w:rsidP="00C82E95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</w:p>
    <w:p w14:paraId="5BD8C766" w14:textId="77777777" w:rsidR="00A03104" w:rsidRDefault="00C82E95" w:rsidP="00C82E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_Hlk159424378"/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Оценочный лист</w:t>
      </w:r>
    </w:p>
    <w:p w14:paraId="4FF91EF9" w14:textId="04AE17E8" w:rsidR="00A03104" w:rsidRDefault="00A03104" w:rsidP="00A0310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A56FA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Pr="00AA56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8047D">
        <w:rPr>
          <w:rFonts w:ascii="Times New Roman" w:hAnsi="Times New Roman"/>
          <w:sz w:val="28"/>
          <w:szCs w:val="28"/>
        </w:rPr>
        <w:t>фестивал</w:t>
      </w:r>
      <w:r>
        <w:rPr>
          <w:rFonts w:ascii="Times New Roman" w:hAnsi="Times New Roman"/>
          <w:sz w:val="28"/>
          <w:szCs w:val="28"/>
        </w:rPr>
        <w:t>я</w:t>
      </w:r>
      <w:proofErr w:type="gramEnd"/>
      <w:r w:rsidRPr="00D8047D">
        <w:rPr>
          <w:rFonts w:ascii="Times New Roman" w:hAnsi="Times New Roman"/>
          <w:sz w:val="28"/>
          <w:szCs w:val="28"/>
        </w:rPr>
        <w:t xml:space="preserve"> «Казачьему роду нет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047D">
        <w:rPr>
          <w:rFonts w:ascii="Times New Roman" w:hAnsi="Times New Roman"/>
          <w:sz w:val="28"/>
          <w:szCs w:val="28"/>
        </w:rPr>
        <w:t>переводу»</w:t>
      </w:r>
    </w:p>
    <w:p w14:paraId="02E91771" w14:textId="17F292DE" w:rsidR="00C82E95" w:rsidRPr="00A03104" w:rsidRDefault="00C82E95" w:rsidP="00A03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619FE">
        <w:rPr>
          <w:rFonts w:ascii="Times New Roman" w:hAnsi="Times New Roman" w:cs="Times New Roman"/>
          <w:b/>
          <w:bCs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</w:t>
      </w:r>
    </w:p>
    <w:p w14:paraId="43350073" w14:textId="77777777" w:rsidR="00C82E95" w:rsidRPr="00C619FE" w:rsidRDefault="00C82E95" w:rsidP="00C82E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E04C07">
        <w:rPr>
          <w:rFonts w:ascii="Times New Roman" w:hAnsi="Times New Roman" w:cs="Times New Roman"/>
          <w:sz w:val="20"/>
          <w:szCs w:val="20"/>
        </w:rPr>
        <w:t xml:space="preserve">ДОУ </w:t>
      </w:r>
      <w:proofErr w:type="gramStart"/>
      <w:r w:rsidRPr="00E04C07">
        <w:rPr>
          <w:rFonts w:ascii="Times New Roman" w:hAnsi="Times New Roman" w:cs="Times New Roman"/>
          <w:sz w:val="20"/>
          <w:szCs w:val="20"/>
        </w:rPr>
        <w:t xml:space="preserve">Название </w:t>
      </w:r>
      <w:r w:rsidRPr="00C619FE">
        <w:rPr>
          <w:rFonts w:ascii="Times New Roman" w:hAnsi="Times New Roman" w:cs="Times New Roman"/>
          <w:sz w:val="20"/>
          <w:szCs w:val="20"/>
        </w:rPr>
        <w:t xml:space="preserve"> </w:t>
      </w:r>
      <w:r w:rsidRPr="00E04C07">
        <w:rPr>
          <w:rFonts w:ascii="Times New Roman" w:hAnsi="Times New Roman" w:cs="Times New Roman"/>
          <w:sz w:val="20"/>
          <w:szCs w:val="20"/>
        </w:rPr>
        <w:t>команды</w:t>
      </w:r>
      <w:proofErr w:type="gramEnd"/>
    </w:p>
    <w:p w14:paraId="635F10AC" w14:textId="77777777" w:rsidR="00C82E95" w:rsidRPr="00C619FE" w:rsidRDefault="00C82E95" w:rsidP="00C82E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FE">
        <w:rPr>
          <w:rFonts w:ascii="Times New Roman" w:hAnsi="Times New Roman" w:cs="Times New Roman"/>
          <w:sz w:val="28"/>
          <w:szCs w:val="28"/>
        </w:rPr>
        <w:t xml:space="preserve">Оценивание производится по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19FE">
        <w:rPr>
          <w:rFonts w:ascii="Times New Roman" w:hAnsi="Times New Roman" w:cs="Times New Roman"/>
          <w:sz w:val="28"/>
          <w:szCs w:val="28"/>
        </w:rPr>
        <w:t xml:space="preserve">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619FE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Pr="00C619FE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619FE">
        <w:rPr>
          <w:rFonts w:ascii="Times New Roman" w:hAnsi="Times New Roman" w:cs="Times New Roman"/>
          <w:sz w:val="28"/>
          <w:szCs w:val="28"/>
        </w:rPr>
        <w:t xml:space="preserve">, Максимальная оценка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619FE">
        <w:rPr>
          <w:rFonts w:ascii="Times New Roman" w:hAnsi="Times New Roman" w:cs="Times New Roman"/>
          <w:sz w:val="28"/>
          <w:szCs w:val="28"/>
        </w:rPr>
        <w:t xml:space="preserve"> баллов. </w:t>
      </w:r>
      <w:bookmarkStart w:id="1" w:name="_Hlk82004975"/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33"/>
        <w:gridCol w:w="2594"/>
        <w:gridCol w:w="4532"/>
        <w:gridCol w:w="2117"/>
      </w:tblGrid>
      <w:tr w:rsidR="00C82E95" w:rsidRPr="00C619FE" w14:paraId="482C06BC" w14:textId="77777777" w:rsidTr="00F65ABE">
        <w:tc>
          <w:tcPr>
            <w:tcW w:w="533" w:type="dxa"/>
          </w:tcPr>
          <w:p w14:paraId="510F7F9C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82005564"/>
            <w:bookmarkEnd w:id="1"/>
            <w:r w:rsidRPr="00C619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594" w:type="dxa"/>
          </w:tcPr>
          <w:p w14:paraId="5A9F5771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FE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</w:t>
            </w:r>
          </w:p>
        </w:tc>
        <w:tc>
          <w:tcPr>
            <w:tcW w:w="4532" w:type="dxa"/>
          </w:tcPr>
          <w:p w14:paraId="2DEA66BD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F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2117" w:type="dxa"/>
          </w:tcPr>
          <w:p w14:paraId="14742E97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FE"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C82E95" w:rsidRPr="00C619FE" w14:paraId="0D516631" w14:textId="77777777" w:rsidTr="00F65ABE">
        <w:tc>
          <w:tcPr>
            <w:tcW w:w="533" w:type="dxa"/>
          </w:tcPr>
          <w:p w14:paraId="5C0B36C2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4" w:type="dxa"/>
          </w:tcPr>
          <w:p w14:paraId="35408FDC" w14:textId="77777777" w:rsidR="00C82E95" w:rsidRPr="00C619FE" w:rsidRDefault="00C82E95" w:rsidP="003B60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Внешний вид команды</w:t>
            </w:r>
          </w:p>
        </w:tc>
        <w:tc>
          <w:tcPr>
            <w:tcW w:w="4532" w:type="dxa"/>
          </w:tcPr>
          <w:p w14:paraId="08DBCD88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Единая форма.</w:t>
            </w:r>
          </w:p>
        </w:tc>
        <w:tc>
          <w:tcPr>
            <w:tcW w:w="2117" w:type="dxa"/>
          </w:tcPr>
          <w:p w14:paraId="73688F61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1A43FC58" w14:textId="77777777" w:rsidTr="00F65ABE">
        <w:tc>
          <w:tcPr>
            <w:tcW w:w="533" w:type="dxa"/>
            <w:vMerge w:val="restart"/>
          </w:tcPr>
          <w:p w14:paraId="56199861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4" w:type="dxa"/>
            <w:vMerge w:val="restart"/>
          </w:tcPr>
          <w:p w14:paraId="2EF7B621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эстафет</w:t>
            </w:r>
          </w:p>
        </w:tc>
        <w:tc>
          <w:tcPr>
            <w:tcW w:w="4532" w:type="dxa"/>
          </w:tcPr>
          <w:p w14:paraId="7012D140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алгоритма действий. Выполнение условий эстафеты.</w:t>
            </w:r>
          </w:p>
        </w:tc>
        <w:tc>
          <w:tcPr>
            <w:tcW w:w="2117" w:type="dxa"/>
          </w:tcPr>
          <w:p w14:paraId="1CF2661C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245CBED5" w14:textId="77777777" w:rsidTr="00F65ABE">
        <w:tc>
          <w:tcPr>
            <w:tcW w:w="533" w:type="dxa"/>
            <w:vMerge/>
          </w:tcPr>
          <w:p w14:paraId="3D3469FA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/>
          </w:tcPr>
          <w:p w14:paraId="1ED26387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</w:tcPr>
          <w:p w14:paraId="0841055E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во время выполнения эстафет</w:t>
            </w:r>
          </w:p>
        </w:tc>
        <w:tc>
          <w:tcPr>
            <w:tcW w:w="2117" w:type="dxa"/>
          </w:tcPr>
          <w:p w14:paraId="41779A06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3A9D20A3" w14:textId="77777777" w:rsidTr="00F65ABE">
        <w:tc>
          <w:tcPr>
            <w:tcW w:w="533" w:type="dxa"/>
          </w:tcPr>
          <w:p w14:paraId="1511C560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 w:val="restart"/>
          </w:tcPr>
          <w:p w14:paraId="65CDBF1A" w14:textId="08EEE69C" w:rsidR="00C82E95" w:rsidRPr="00C619FE" w:rsidRDefault="00C82E95" w:rsidP="00F65AB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03104" w:rsidRPr="009C0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3104" w:rsidRPr="009C0F90">
              <w:rPr>
                <w:rFonts w:ascii="Times New Roman" w:hAnsi="Times New Roman" w:cs="Times New Roman"/>
                <w:sz w:val="28"/>
                <w:szCs w:val="28"/>
              </w:rPr>
              <w:t>-«Дозорный стан»</w:t>
            </w:r>
          </w:p>
        </w:tc>
        <w:tc>
          <w:tcPr>
            <w:tcW w:w="4532" w:type="dxa"/>
          </w:tcPr>
          <w:p w14:paraId="21293060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алгоритма действий. Выполнение условий эстафеты.</w:t>
            </w:r>
          </w:p>
        </w:tc>
        <w:tc>
          <w:tcPr>
            <w:tcW w:w="2117" w:type="dxa"/>
          </w:tcPr>
          <w:p w14:paraId="443183E1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38E781F0" w14:textId="77777777" w:rsidTr="00F65ABE">
        <w:tc>
          <w:tcPr>
            <w:tcW w:w="533" w:type="dxa"/>
          </w:tcPr>
          <w:p w14:paraId="38F9D526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/>
          </w:tcPr>
          <w:p w14:paraId="6372D4AA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</w:tcPr>
          <w:p w14:paraId="475570FF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во время выполнения эстафет</w:t>
            </w:r>
          </w:p>
        </w:tc>
        <w:tc>
          <w:tcPr>
            <w:tcW w:w="2117" w:type="dxa"/>
          </w:tcPr>
          <w:p w14:paraId="33DCCE6A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3D3A90E4" w14:textId="77777777" w:rsidTr="00F65ABE">
        <w:tc>
          <w:tcPr>
            <w:tcW w:w="533" w:type="dxa"/>
          </w:tcPr>
          <w:p w14:paraId="2470AE54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 w:val="restart"/>
          </w:tcPr>
          <w:p w14:paraId="11DC93B3" w14:textId="1293733A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65ABE" w:rsidRPr="009C0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ABE" w:rsidRPr="009C0F90">
              <w:rPr>
                <w:rFonts w:ascii="Times New Roman" w:hAnsi="Times New Roman" w:cs="Times New Roman"/>
                <w:sz w:val="28"/>
                <w:szCs w:val="28"/>
              </w:rPr>
              <w:t>«Казачья бахча»</w:t>
            </w:r>
          </w:p>
        </w:tc>
        <w:tc>
          <w:tcPr>
            <w:tcW w:w="4532" w:type="dxa"/>
          </w:tcPr>
          <w:p w14:paraId="561B02EE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алгоритма действий. Выполнение условий эстафеты.</w:t>
            </w:r>
          </w:p>
        </w:tc>
        <w:tc>
          <w:tcPr>
            <w:tcW w:w="2117" w:type="dxa"/>
          </w:tcPr>
          <w:p w14:paraId="654C5A8C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7E73A811" w14:textId="77777777" w:rsidTr="00F65ABE">
        <w:tc>
          <w:tcPr>
            <w:tcW w:w="533" w:type="dxa"/>
          </w:tcPr>
          <w:p w14:paraId="0AD5411D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/>
          </w:tcPr>
          <w:p w14:paraId="322FB78C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</w:tcPr>
          <w:p w14:paraId="6BA150AC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во время выполнения эстафет</w:t>
            </w:r>
          </w:p>
        </w:tc>
        <w:tc>
          <w:tcPr>
            <w:tcW w:w="2117" w:type="dxa"/>
          </w:tcPr>
          <w:p w14:paraId="26A0B605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190E9F68" w14:textId="77777777" w:rsidTr="00F65ABE">
        <w:tc>
          <w:tcPr>
            <w:tcW w:w="533" w:type="dxa"/>
          </w:tcPr>
          <w:p w14:paraId="3603949B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 w:val="restart"/>
          </w:tcPr>
          <w:p w14:paraId="4268BEAC" w14:textId="341C0F31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65ABE" w:rsidRPr="009C0F90">
              <w:rPr>
                <w:rFonts w:ascii="Times New Roman" w:hAnsi="Times New Roman" w:cs="Times New Roman"/>
                <w:sz w:val="28"/>
                <w:szCs w:val="28"/>
              </w:rPr>
              <w:t>«Пластуны-разведчики</w:t>
            </w:r>
          </w:p>
        </w:tc>
        <w:tc>
          <w:tcPr>
            <w:tcW w:w="4532" w:type="dxa"/>
          </w:tcPr>
          <w:p w14:paraId="4767A772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алгоритма действий. Выполнение условий эстафеты.</w:t>
            </w:r>
          </w:p>
        </w:tc>
        <w:tc>
          <w:tcPr>
            <w:tcW w:w="2117" w:type="dxa"/>
          </w:tcPr>
          <w:p w14:paraId="6E8FADE2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0C2F9111" w14:textId="77777777" w:rsidTr="00F65ABE">
        <w:tc>
          <w:tcPr>
            <w:tcW w:w="533" w:type="dxa"/>
          </w:tcPr>
          <w:p w14:paraId="61060643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/>
          </w:tcPr>
          <w:p w14:paraId="3F2B1BFF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</w:tcPr>
          <w:p w14:paraId="73DDCF70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во время выполнения эстафет</w:t>
            </w:r>
          </w:p>
        </w:tc>
        <w:tc>
          <w:tcPr>
            <w:tcW w:w="2117" w:type="dxa"/>
          </w:tcPr>
          <w:p w14:paraId="1F6BF8AC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5AFF9AF1" w14:textId="77777777" w:rsidTr="00F65ABE">
        <w:tc>
          <w:tcPr>
            <w:tcW w:w="533" w:type="dxa"/>
          </w:tcPr>
          <w:p w14:paraId="17DCDD98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 w:val="restart"/>
          </w:tcPr>
          <w:p w14:paraId="0F2DCE56" w14:textId="533CD2AF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65A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65ABE" w:rsidRPr="009C0F90">
              <w:rPr>
                <w:rFonts w:ascii="Times New Roman" w:hAnsi="Times New Roman" w:cs="Times New Roman"/>
                <w:sz w:val="28"/>
                <w:szCs w:val="28"/>
              </w:rPr>
              <w:t>«Пасека казака»</w:t>
            </w:r>
          </w:p>
        </w:tc>
        <w:tc>
          <w:tcPr>
            <w:tcW w:w="4532" w:type="dxa"/>
          </w:tcPr>
          <w:p w14:paraId="6B5182F8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алгоритма действий. Выполнение условий эстафеты.</w:t>
            </w:r>
          </w:p>
        </w:tc>
        <w:tc>
          <w:tcPr>
            <w:tcW w:w="2117" w:type="dxa"/>
          </w:tcPr>
          <w:p w14:paraId="311A5A1B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79C0C191" w14:textId="77777777" w:rsidTr="00F65ABE">
        <w:tc>
          <w:tcPr>
            <w:tcW w:w="533" w:type="dxa"/>
          </w:tcPr>
          <w:p w14:paraId="1AE8074A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  <w:vMerge/>
          </w:tcPr>
          <w:p w14:paraId="526C5F66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</w:tcPr>
          <w:p w14:paraId="2294AAC4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во время выполнения эстафет</w:t>
            </w:r>
          </w:p>
        </w:tc>
        <w:tc>
          <w:tcPr>
            <w:tcW w:w="2117" w:type="dxa"/>
          </w:tcPr>
          <w:p w14:paraId="3C67EB75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2F6124AC" w14:textId="77777777" w:rsidTr="00F65ABE">
        <w:tc>
          <w:tcPr>
            <w:tcW w:w="533" w:type="dxa"/>
          </w:tcPr>
          <w:p w14:paraId="72CEBE40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</w:tcPr>
          <w:p w14:paraId="006590B8" w14:textId="0C482268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65ABE" w:rsidRPr="009C0F90">
              <w:rPr>
                <w:rFonts w:ascii="Times New Roman" w:hAnsi="Times New Roman" w:cs="Times New Roman"/>
                <w:sz w:val="28"/>
                <w:szCs w:val="28"/>
              </w:rPr>
              <w:t xml:space="preserve">«Казачата </w:t>
            </w:r>
            <w:r w:rsidR="00F65A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65ABE" w:rsidRPr="009C0F90">
              <w:rPr>
                <w:rFonts w:ascii="Times New Roman" w:hAnsi="Times New Roman" w:cs="Times New Roman"/>
                <w:sz w:val="28"/>
                <w:szCs w:val="28"/>
              </w:rPr>
              <w:t xml:space="preserve"> удалые ребята»</w:t>
            </w:r>
          </w:p>
        </w:tc>
        <w:tc>
          <w:tcPr>
            <w:tcW w:w="4532" w:type="dxa"/>
          </w:tcPr>
          <w:p w14:paraId="536D92DF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алгоритма действий. Выполнение условий эстафеты.</w:t>
            </w:r>
          </w:p>
        </w:tc>
        <w:tc>
          <w:tcPr>
            <w:tcW w:w="2117" w:type="dxa"/>
          </w:tcPr>
          <w:p w14:paraId="2DA85F6A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1E31EBB5" w14:textId="77777777" w:rsidTr="00F65ABE">
        <w:tc>
          <w:tcPr>
            <w:tcW w:w="533" w:type="dxa"/>
          </w:tcPr>
          <w:p w14:paraId="3CC8B90B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4" w:type="dxa"/>
          </w:tcPr>
          <w:p w14:paraId="7B6FBDAC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2" w:type="dxa"/>
          </w:tcPr>
          <w:p w14:paraId="08CC7828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во время выполнения эстафет</w:t>
            </w:r>
          </w:p>
        </w:tc>
        <w:tc>
          <w:tcPr>
            <w:tcW w:w="2117" w:type="dxa"/>
          </w:tcPr>
          <w:p w14:paraId="272A55FF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65ABB3D5" w14:textId="77777777" w:rsidTr="00F65ABE">
        <w:tc>
          <w:tcPr>
            <w:tcW w:w="533" w:type="dxa"/>
          </w:tcPr>
          <w:p w14:paraId="2B2247C3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4" w:type="dxa"/>
          </w:tcPr>
          <w:p w14:paraId="5D27D92F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Сплочённость команды</w:t>
            </w:r>
          </w:p>
        </w:tc>
        <w:tc>
          <w:tcPr>
            <w:tcW w:w="4532" w:type="dxa"/>
          </w:tcPr>
          <w:p w14:paraId="5CC3B5A4" w14:textId="77777777" w:rsidR="00C82E95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Взаимовыручка. Поддержка членов команды </w:t>
            </w:r>
          </w:p>
        </w:tc>
        <w:tc>
          <w:tcPr>
            <w:tcW w:w="2117" w:type="dxa"/>
          </w:tcPr>
          <w:p w14:paraId="5B1C3F0D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ABE" w:rsidRPr="00C619FE" w14:paraId="26C22B96" w14:textId="77777777" w:rsidTr="00F65ABE">
        <w:tc>
          <w:tcPr>
            <w:tcW w:w="533" w:type="dxa"/>
          </w:tcPr>
          <w:p w14:paraId="1D69328A" w14:textId="020EDC7B" w:rsidR="00F65ABE" w:rsidRDefault="00F65ABE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4" w:type="dxa"/>
          </w:tcPr>
          <w:p w14:paraId="67C487DC" w14:textId="280AD905" w:rsidR="00F65ABE" w:rsidRDefault="00F65ABE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поддержки</w:t>
            </w:r>
          </w:p>
        </w:tc>
        <w:tc>
          <w:tcPr>
            <w:tcW w:w="4532" w:type="dxa"/>
          </w:tcPr>
          <w:p w14:paraId="799CF7CF" w14:textId="639377BB" w:rsidR="00F65ABE" w:rsidRDefault="00F65ABE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Активность, взаимодействие членов группы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поддержки.</w:t>
            </w:r>
          </w:p>
        </w:tc>
        <w:tc>
          <w:tcPr>
            <w:tcW w:w="2117" w:type="dxa"/>
          </w:tcPr>
          <w:p w14:paraId="15DBA7D4" w14:textId="77777777" w:rsidR="00F65ABE" w:rsidRPr="00C619FE" w:rsidRDefault="00F65ABE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E95" w:rsidRPr="00C619FE" w14:paraId="68F1874A" w14:textId="77777777" w:rsidTr="00F65ABE">
        <w:tc>
          <w:tcPr>
            <w:tcW w:w="3127" w:type="dxa"/>
            <w:gridSpan w:val="2"/>
          </w:tcPr>
          <w:p w14:paraId="071ED19E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Итоговый балл</w:t>
            </w:r>
          </w:p>
        </w:tc>
        <w:tc>
          <w:tcPr>
            <w:tcW w:w="4532" w:type="dxa"/>
          </w:tcPr>
          <w:p w14:paraId="445C48B4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35E04F9" w14:textId="77777777" w:rsidR="00C82E95" w:rsidRPr="00C619FE" w:rsidRDefault="00C82E95" w:rsidP="003B60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14:paraId="14E022FD" w14:textId="77777777" w:rsidR="00C82E95" w:rsidRPr="00C619FE" w:rsidRDefault="00C82E95" w:rsidP="00C82E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AAF61C" w14:textId="77777777" w:rsidR="00C82E95" w:rsidRPr="002E0141" w:rsidRDefault="00C82E95" w:rsidP="00C82E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C619FE">
        <w:rPr>
          <w:rFonts w:ascii="Times New Roman" w:hAnsi="Times New Roman" w:cs="Times New Roman"/>
          <w:sz w:val="28"/>
          <w:szCs w:val="28"/>
        </w:rPr>
        <w:t xml:space="preserve">Подпись эксперта__________________________________________________ </w:t>
      </w:r>
    </w:p>
    <w:p w14:paraId="3AB084D6" w14:textId="77777777" w:rsidR="00C82E95" w:rsidRPr="00DD11E1" w:rsidRDefault="00C82E95" w:rsidP="00C82E95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bookmarkEnd w:id="0"/>
    <w:p w14:paraId="20E4D88A" w14:textId="77777777" w:rsidR="00C82E95" w:rsidRDefault="00C82E95" w:rsidP="00C82E9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0653F4F6" w14:textId="77777777" w:rsidR="00C82E95" w:rsidRDefault="00C82E95" w:rsidP="00C82E9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МКУОРИМЦ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Л.И.Орёл</w:t>
      </w:r>
      <w:proofErr w:type="spellEnd"/>
    </w:p>
    <w:p w14:paraId="5DE93823" w14:textId="77777777" w:rsidR="00C82E95" w:rsidRDefault="00C82E95" w:rsidP="00C82E95"/>
    <w:p w14:paraId="5734B5A8" w14:textId="77777777" w:rsidR="00C82E95" w:rsidRDefault="00C82E95" w:rsidP="00C82E95"/>
    <w:p w14:paraId="1C29CCBE" w14:textId="77777777" w:rsidR="00C82E95" w:rsidRDefault="00C82E95" w:rsidP="00C82E95"/>
    <w:p w14:paraId="0AA05F48" w14:textId="77777777" w:rsidR="00C82E95" w:rsidRDefault="00C82E95" w:rsidP="00C82E95"/>
    <w:p w14:paraId="457400DB" w14:textId="77777777" w:rsidR="00C82E95" w:rsidRDefault="00C82E95" w:rsidP="00C82E95"/>
    <w:p w14:paraId="7A9E1BB1" w14:textId="77777777" w:rsidR="00C31D95" w:rsidRDefault="00C31D95"/>
    <w:sectPr w:rsidR="00C31D95" w:rsidSect="00C82E95">
      <w:pgSz w:w="11906" w:h="16838"/>
      <w:pgMar w:top="1134" w:right="849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5"/>
    <w:rsid w:val="003110FD"/>
    <w:rsid w:val="006B4D03"/>
    <w:rsid w:val="006D02F6"/>
    <w:rsid w:val="00A03104"/>
    <w:rsid w:val="00C31D95"/>
    <w:rsid w:val="00C82E95"/>
    <w:rsid w:val="00D61493"/>
    <w:rsid w:val="00F6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4143D"/>
  <w15:chartTrackingRefBased/>
  <w15:docId w15:val="{3D92802A-30EA-4CF4-82B4-963244C2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E95"/>
    <w:pPr>
      <w:spacing w:after="200" w:line="276" w:lineRule="auto"/>
    </w:pPr>
    <w:rPr>
      <w:rFonts w:ascii="Calibri" w:eastAsia="SimSun" w:hAnsi="Calibri" w:cs="Mangal"/>
      <w:color w:val="00000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2E95"/>
    <w:pPr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03104"/>
    <w:pPr>
      <w:spacing w:after="0" w:line="240" w:lineRule="auto"/>
    </w:pPr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Rimc</dc:creator>
  <cp:keywords/>
  <dc:description/>
  <cp:lastModifiedBy>Rimc</cp:lastModifiedBy>
  <cp:revision>3</cp:revision>
  <dcterms:created xsi:type="dcterms:W3CDTF">2024-05-20T09:08:00Z</dcterms:created>
  <dcterms:modified xsi:type="dcterms:W3CDTF">2024-05-20T10:06:00Z</dcterms:modified>
</cp:coreProperties>
</file>